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69" w:rsidRPr="00BD3E34" w:rsidRDefault="00AC6669" w:rsidP="00AC6669">
      <w:pPr>
        <w:ind w:left="1124" w:hangingChars="400" w:hanging="1124"/>
        <w:rPr>
          <w:rFonts w:ascii="楷体_GB2312" w:eastAsia="楷体_GB2312"/>
          <w:b/>
          <w:sz w:val="28"/>
          <w:szCs w:val="28"/>
        </w:rPr>
      </w:pPr>
      <w:r w:rsidRPr="00BD3E34">
        <w:rPr>
          <w:rFonts w:ascii="楷体_GB2312" w:eastAsia="楷体_GB2312" w:hint="eastAsia"/>
          <w:b/>
          <w:sz w:val="28"/>
          <w:szCs w:val="28"/>
        </w:rPr>
        <w:t>附件一：</w:t>
      </w:r>
      <w:r w:rsidRPr="006C78D3">
        <w:rPr>
          <w:rFonts w:ascii="楷体_GB2312" w:eastAsia="楷体_GB2312" w:hint="eastAsia"/>
          <w:b/>
          <w:sz w:val="28"/>
          <w:szCs w:val="28"/>
        </w:rPr>
        <w:t>办理《上海市导游年审培训信息卡》须知</w:t>
      </w:r>
    </w:p>
    <w:p w:rsidR="00AC6669" w:rsidRPr="00AC6669" w:rsidRDefault="00AC6669" w:rsidP="00AC6669">
      <w:pPr>
        <w:spacing w:line="400" w:lineRule="exact"/>
        <w:rPr>
          <w:rFonts w:ascii="仿宋" w:eastAsia="仿宋" w:hAnsi="仿宋"/>
          <w:b/>
          <w:sz w:val="24"/>
        </w:rPr>
      </w:pPr>
      <w:r w:rsidRPr="00AC6669">
        <w:rPr>
          <w:rFonts w:ascii="仿宋" w:eastAsia="仿宋" w:hAnsi="仿宋" w:hint="eastAsia"/>
          <w:b/>
          <w:sz w:val="24"/>
        </w:rPr>
        <w:t>一、办理条件</w:t>
      </w:r>
    </w:p>
    <w:p w:rsidR="00AC6669" w:rsidRPr="00AC6669" w:rsidRDefault="00AC6669" w:rsidP="00AC6669">
      <w:pPr>
        <w:ind w:firstLineChars="200" w:firstLine="480"/>
        <w:rPr>
          <w:rFonts w:ascii="仿宋" w:eastAsia="仿宋" w:hAnsi="仿宋"/>
          <w:sz w:val="24"/>
        </w:rPr>
      </w:pPr>
      <w:r w:rsidRPr="00AC6669">
        <w:rPr>
          <w:rFonts w:ascii="仿宋" w:eastAsia="仿宋" w:hAnsi="仿宋" w:hint="eastAsia"/>
          <w:sz w:val="24"/>
        </w:rPr>
        <w:t>首次参加上海市导游员年审培训且尚未办理《上海市导游员年审培训信息卡》或遗失的导游员。</w:t>
      </w:r>
    </w:p>
    <w:p w:rsidR="00AC6669" w:rsidRPr="00AC6669" w:rsidRDefault="00AC6669" w:rsidP="00AC6669">
      <w:pPr>
        <w:spacing w:line="400" w:lineRule="exact"/>
        <w:rPr>
          <w:rFonts w:ascii="仿宋" w:eastAsia="仿宋" w:hAnsi="仿宋"/>
          <w:szCs w:val="21"/>
        </w:rPr>
      </w:pPr>
    </w:p>
    <w:p w:rsidR="00AC6669" w:rsidRPr="00AC6669" w:rsidRDefault="00AC6669" w:rsidP="00AC6669">
      <w:pPr>
        <w:spacing w:line="400" w:lineRule="exact"/>
        <w:rPr>
          <w:rFonts w:ascii="仿宋" w:eastAsia="仿宋" w:hAnsi="仿宋"/>
          <w:b/>
          <w:sz w:val="24"/>
        </w:rPr>
      </w:pPr>
      <w:r w:rsidRPr="00AC6669">
        <w:rPr>
          <w:rFonts w:ascii="仿宋" w:eastAsia="仿宋" w:hAnsi="仿宋" w:hint="eastAsia"/>
          <w:b/>
          <w:sz w:val="24"/>
        </w:rPr>
        <w:t>二、办理时间</w:t>
      </w:r>
    </w:p>
    <w:p w:rsidR="00AC6669" w:rsidRPr="00AC6669" w:rsidRDefault="00AC6669" w:rsidP="00AC6669">
      <w:pPr>
        <w:ind w:firstLineChars="200" w:firstLine="480"/>
        <w:rPr>
          <w:rFonts w:ascii="仿宋" w:eastAsia="仿宋" w:hAnsi="仿宋"/>
          <w:sz w:val="24"/>
        </w:rPr>
      </w:pPr>
      <w:r w:rsidRPr="00AC6669">
        <w:rPr>
          <w:rFonts w:ascii="仿宋" w:eastAsia="仿宋" w:hAnsi="仿宋" w:hint="eastAsia"/>
          <w:sz w:val="24"/>
        </w:rPr>
        <w:t>2014年4月</w:t>
      </w:r>
      <w:r w:rsidR="009A49C8">
        <w:rPr>
          <w:rFonts w:ascii="仿宋" w:eastAsia="仿宋" w:hAnsi="仿宋" w:hint="eastAsia"/>
          <w:sz w:val="24"/>
        </w:rPr>
        <w:t>8</w:t>
      </w:r>
      <w:r w:rsidRPr="00AC6669">
        <w:rPr>
          <w:rFonts w:ascii="仿宋" w:eastAsia="仿宋" w:hAnsi="仿宋" w:hint="eastAsia"/>
          <w:sz w:val="24"/>
        </w:rPr>
        <w:t>日（周三）-4月26日（周六）</w:t>
      </w:r>
    </w:p>
    <w:p w:rsidR="00AC6669" w:rsidRPr="00AC6669" w:rsidRDefault="00AC6669" w:rsidP="00AC6669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AC6669">
        <w:rPr>
          <w:rFonts w:ascii="仿宋" w:eastAsia="仿宋" w:hAnsi="仿宋" w:hint="eastAsia"/>
          <w:sz w:val="24"/>
        </w:rPr>
        <w:t>上午 9：00－11：</w:t>
      </w:r>
      <w:r w:rsidR="009A49C8">
        <w:rPr>
          <w:rFonts w:ascii="仿宋" w:eastAsia="仿宋" w:hAnsi="仿宋" w:hint="eastAsia"/>
          <w:sz w:val="24"/>
        </w:rPr>
        <w:t>3</w:t>
      </w:r>
      <w:r w:rsidRPr="00AC6669">
        <w:rPr>
          <w:rFonts w:ascii="仿宋" w:eastAsia="仿宋" w:hAnsi="仿宋" w:hint="eastAsia"/>
          <w:sz w:val="24"/>
        </w:rPr>
        <w:t>0   下午 13：</w:t>
      </w:r>
      <w:r w:rsidR="009A49C8">
        <w:rPr>
          <w:rFonts w:ascii="仿宋" w:eastAsia="仿宋" w:hAnsi="仿宋" w:hint="eastAsia"/>
          <w:sz w:val="24"/>
        </w:rPr>
        <w:t>3</w:t>
      </w:r>
      <w:r w:rsidRPr="00AC6669">
        <w:rPr>
          <w:rFonts w:ascii="仿宋" w:eastAsia="仿宋" w:hAnsi="仿宋" w:hint="eastAsia"/>
          <w:sz w:val="24"/>
        </w:rPr>
        <w:t>0－</w:t>
      </w:r>
      <w:r w:rsidR="009A49C8">
        <w:rPr>
          <w:rFonts w:ascii="仿宋" w:eastAsia="仿宋" w:hAnsi="仿宋" w:hint="eastAsia"/>
          <w:sz w:val="24"/>
        </w:rPr>
        <w:t>17</w:t>
      </w:r>
      <w:r w:rsidRPr="00AC6669">
        <w:rPr>
          <w:rFonts w:ascii="仿宋" w:eastAsia="仿宋" w:hAnsi="仿宋" w:hint="eastAsia"/>
          <w:sz w:val="24"/>
        </w:rPr>
        <w:t>：00</w:t>
      </w:r>
    </w:p>
    <w:p w:rsidR="00AC6669" w:rsidRPr="00AC6669" w:rsidRDefault="00AC6669" w:rsidP="00AC6669">
      <w:pPr>
        <w:spacing w:line="400" w:lineRule="exact"/>
        <w:rPr>
          <w:rFonts w:ascii="仿宋" w:eastAsia="仿宋" w:hAnsi="仿宋"/>
          <w:b/>
          <w:sz w:val="24"/>
        </w:rPr>
      </w:pPr>
    </w:p>
    <w:p w:rsidR="00AC6669" w:rsidRPr="00D154CD" w:rsidRDefault="00AC6669" w:rsidP="00D154CD">
      <w:pPr>
        <w:pStyle w:val="a6"/>
        <w:numPr>
          <w:ilvl w:val="0"/>
          <w:numId w:val="4"/>
        </w:numPr>
        <w:spacing w:line="400" w:lineRule="exact"/>
        <w:ind w:firstLineChars="0"/>
        <w:rPr>
          <w:rFonts w:ascii="仿宋" w:eastAsia="仿宋" w:hAnsi="仿宋"/>
          <w:b/>
          <w:sz w:val="24"/>
        </w:rPr>
      </w:pPr>
      <w:r w:rsidRPr="00D154CD">
        <w:rPr>
          <w:rFonts w:ascii="仿宋" w:eastAsia="仿宋" w:hAnsi="仿宋" w:hint="eastAsia"/>
          <w:b/>
          <w:sz w:val="24"/>
        </w:rPr>
        <w:t>办理流程所需材料</w:t>
      </w:r>
      <w:r w:rsidR="00843346" w:rsidRPr="00D154CD">
        <w:rPr>
          <w:rFonts w:ascii="仿宋" w:eastAsia="仿宋" w:hAnsi="仿宋" w:hint="eastAsia"/>
          <w:b/>
          <w:sz w:val="24"/>
        </w:rPr>
        <w:t>及注意事项</w:t>
      </w:r>
    </w:p>
    <w:p w:rsidR="00AC6669" w:rsidRPr="00D154CD" w:rsidRDefault="00843346" w:rsidP="00D154C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sz w:val="24"/>
        </w:rPr>
      </w:pPr>
      <w:r w:rsidRPr="00D154CD">
        <w:rPr>
          <w:rFonts w:ascii="仿宋" w:eastAsia="仿宋" w:hAnsi="仿宋" w:hint="eastAsia"/>
          <w:sz w:val="24"/>
        </w:rPr>
        <w:t>提交</w:t>
      </w:r>
      <w:r w:rsidR="00AC6669" w:rsidRPr="00D154CD">
        <w:rPr>
          <w:rFonts w:ascii="仿宋" w:eastAsia="仿宋" w:hAnsi="仿宋" w:hint="eastAsia"/>
          <w:sz w:val="24"/>
        </w:rPr>
        <w:t>两张同底的一寸近期报名照片（背后属名）；</w:t>
      </w:r>
    </w:p>
    <w:p w:rsidR="00843346" w:rsidRPr="00D154CD" w:rsidRDefault="00843346" w:rsidP="00D154CD">
      <w:pPr>
        <w:pStyle w:val="a6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sz w:val="24"/>
        </w:rPr>
      </w:pPr>
      <w:r w:rsidRPr="00D154CD">
        <w:rPr>
          <w:rFonts w:ascii="仿宋" w:eastAsia="仿宋" w:hAnsi="仿宋" w:hint="eastAsia"/>
          <w:sz w:val="24"/>
        </w:rPr>
        <w:t>提交</w:t>
      </w:r>
      <w:r w:rsidR="00AC6669" w:rsidRPr="00D154CD">
        <w:rPr>
          <w:rFonts w:ascii="仿宋" w:eastAsia="仿宋" w:hAnsi="仿宋" w:hint="eastAsia"/>
          <w:sz w:val="24"/>
        </w:rPr>
        <w:t>身份证</w:t>
      </w:r>
      <w:r w:rsidRPr="00D154CD">
        <w:rPr>
          <w:rFonts w:ascii="仿宋" w:eastAsia="仿宋" w:hAnsi="仿宋" w:hint="eastAsia"/>
          <w:sz w:val="24"/>
        </w:rPr>
        <w:t>原件及复印件一份；</w:t>
      </w:r>
    </w:p>
    <w:p w:rsidR="00AC6669" w:rsidRPr="00D154CD" w:rsidRDefault="00D154CD" w:rsidP="00D154CD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</w:t>
      </w:r>
      <w:r w:rsidR="00843346" w:rsidRPr="00D154CD">
        <w:rPr>
          <w:rFonts w:ascii="仿宋" w:eastAsia="仿宋" w:hAnsi="仿宋" w:hint="eastAsia"/>
          <w:sz w:val="24"/>
        </w:rPr>
        <w:t>提交</w:t>
      </w:r>
      <w:r w:rsidR="00AC6669" w:rsidRPr="00D154CD">
        <w:rPr>
          <w:rFonts w:ascii="仿宋" w:eastAsia="仿宋" w:hAnsi="仿宋" w:hint="eastAsia"/>
          <w:sz w:val="24"/>
        </w:rPr>
        <w:t>导游证（IC</w:t>
      </w:r>
      <w:r w:rsidR="00843346" w:rsidRPr="00D154CD">
        <w:rPr>
          <w:rFonts w:ascii="仿宋" w:eastAsia="仿宋" w:hAnsi="仿宋" w:hint="eastAsia"/>
          <w:sz w:val="24"/>
        </w:rPr>
        <w:t>卡）原件及复印件</w:t>
      </w:r>
      <w:r w:rsidR="00AC6669" w:rsidRPr="00D154CD">
        <w:rPr>
          <w:rFonts w:ascii="仿宋" w:eastAsia="仿宋" w:hAnsi="仿宋" w:hint="eastAsia"/>
          <w:sz w:val="24"/>
        </w:rPr>
        <w:t>一份；</w:t>
      </w:r>
    </w:p>
    <w:p w:rsidR="00AC6669" w:rsidRPr="00AC6669" w:rsidRDefault="00D154CD" w:rsidP="00D154CD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</w:t>
      </w:r>
      <w:r w:rsidR="00AC6669" w:rsidRPr="00AC6669">
        <w:rPr>
          <w:rFonts w:ascii="仿宋" w:eastAsia="仿宋" w:hAnsi="仿宋" w:hint="eastAsia"/>
          <w:sz w:val="24"/>
        </w:rPr>
        <w:t>登陆“</w:t>
      </w:r>
      <w:hyperlink r:id="rId8" w:history="1">
        <w:r w:rsidR="00AC6669" w:rsidRPr="00AC6669">
          <w:rPr>
            <w:rFonts w:ascii="仿宋" w:eastAsia="仿宋" w:hAnsi="仿宋" w:hint="eastAsia"/>
            <w:sz w:val="24"/>
          </w:rPr>
          <w:t>上海旅游人力资源网</w:t>
        </w:r>
      </w:hyperlink>
      <w:hyperlink r:id="rId9" w:history="1">
        <w:r w:rsidR="00AC6669" w:rsidRPr="00AC6669">
          <w:rPr>
            <w:rStyle w:val="a5"/>
            <w:rFonts w:ascii="仿宋" w:eastAsia="仿宋" w:hAnsi="仿宋" w:hint="eastAsia"/>
            <w:sz w:val="24"/>
          </w:rPr>
          <w:t>www.shtourhr.gov.cn”——</w:t>
        </w:r>
      </w:hyperlink>
      <w:r w:rsidR="00AC6669" w:rsidRPr="00AC6669">
        <w:rPr>
          <w:rFonts w:ascii="仿宋" w:eastAsia="仿宋" w:hAnsi="仿宋" w:hint="eastAsia"/>
          <w:sz w:val="24"/>
        </w:rPr>
        <w:t>进入“导游年审考试</w:t>
      </w:r>
      <w:r w:rsidR="00AC6669" w:rsidRPr="00AC6669">
        <w:rPr>
          <w:rFonts w:ascii="仿宋" w:eastAsia="仿宋" w:hAnsi="仿宋"/>
          <w:sz w:val="24"/>
        </w:rPr>
        <w:t>”</w:t>
      </w:r>
      <w:r w:rsidR="00AC6669" w:rsidRPr="00AC6669">
        <w:rPr>
          <w:rFonts w:ascii="仿宋" w:eastAsia="仿宋" w:hAnsi="仿宋" w:hint="eastAsia"/>
          <w:sz w:val="24"/>
        </w:rPr>
        <w:t>专栏，点击“导游信息登记及修改”</w:t>
      </w:r>
      <w:r w:rsidR="00AC6669" w:rsidRPr="00AC6669">
        <w:rPr>
          <w:rFonts w:ascii="仿宋" w:eastAsia="仿宋" w:hAnsi="仿宋"/>
          <w:sz w:val="24"/>
        </w:rPr>
        <w:t xml:space="preserve"> </w:t>
      </w:r>
      <w:r w:rsidR="00AC6669" w:rsidRPr="00AC6669">
        <w:rPr>
          <w:rFonts w:ascii="仿宋" w:eastAsia="仿宋" w:hAnsi="仿宋" w:hint="eastAsia"/>
          <w:sz w:val="24"/>
        </w:rPr>
        <w:t>—“登记个人信息”，在网上填写并保存打印“上海市导游人员年审培训信息卡登记表”</w:t>
      </w:r>
      <w:r>
        <w:rPr>
          <w:rFonts w:ascii="仿宋" w:eastAsia="仿宋" w:hAnsi="仿宋" w:hint="eastAsia"/>
          <w:sz w:val="24"/>
        </w:rPr>
        <w:t>，</w:t>
      </w:r>
      <w:r w:rsidR="00AC6669" w:rsidRPr="00AC6669">
        <w:rPr>
          <w:rFonts w:ascii="仿宋" w:eastAsia="仿宋" w:hAnsi="仿宋" w:hint="eastAsia"/>
          <w:sz w:val="24"/>
        </w:rPr>
        <w:t>有关链接：</w:t>
      </w:r>
    </w:p>
    <w:p w:rsidR="00AC6669" w:rsidRPr="00AC6669" w:rsidRDefault="00AC6669" w:rsidP="00AC6669">
      <w:pPr>
        <w:spacing w:line="400" w:lineRule="exact"/>
        <w:ind w:left="420"/>
        <w:rPr>
          <w:rFonts w:ascii="仿宋" w:eastAsia="仿宋" w:hAnsi="仿宋"/>
          <w:sz w:val="24"/>
        </w:rPr>
      </w:pPr>
      <w:r w:rsidRPr="00AC6669">
        <w:rPr>
          <w:rFonts w:ascii="仿宋" w:eastAsia="仿宋" w:hAnsi="仿宋"/>
          <w:sz w:val="24"/>
        </w:rPr>
        <w:t>http://210.51.49.143/lwsjk/jsp/yearcheck/guideyearcheckuptrainninginfo.jsp</w:t>
      </w:r>
    </w:p>
    <w:p w:rsidR="00D154CD" w:rsidRDefault="00AC6669" w:rsidP="00AC6669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仿宋" w:eastAsia="仿宋" w:hAnsi="仿宋"/>
          <w:sz w:val="24"/>
        </w:rPr>
      </w:pPr>
      <w:r w:rsidRPr="00D154CD">
        <w:rPr>
          <w:rFonts w:ascii="仿宋" w:eastAsia="仿宋" w:hAnsi="仿宋" w:hint="eastAsia"/>
          <w:sz w:val="24"/>
        </w:rPr>
        <w:t>首次办理信息卡无需制卡费，遗失</w:t>
      </w:r>
      <w:proofErr w:type="gramStart"/>
      <w:r w:rsidRPr="00D154CD">
        <w:rPr>
          <w:rFonts w:ascii="仿宋" w:eastAsia="仿宋" w:hAnsi="仿宋" w:hint="eastAsia"/>
          <w:sz w:val="24"/>
        </w:rPr>
        <w:t>补办需</w:t>
      </w:r>
      <w:proofErr w:type="gramEnd"/>
      <w:r w:rsidRPr="00D154CD">
        <w:rPr>
          <w:rFonts w:ascii="仿宋" w:eastAsia="仿宋" w:hAnsi="仿宋" w:hint="eastAsia"/>
          <w:sz w:val="24"/>
        </w:rPr>
        <w:t>缴纳补办制卡费 （15元/张）。</w:t>
      </w:r>
    </w:p>
    <w:p w:rsidR="00AC6669" w:rsidRPr="00D154CD" w:rsidRDefault="00AC6669" w:rsidP="00AC6669">
      <w:pPr>
        <w:pStyle w:val="a6"/>
        <w:numPr>
          <w:ilvl w:val="0"/>
          <w:numId w:val="6"/>
        </w:numPr>
        <w:spacing w:line="400" w:lineRule="exact"/>
        <w:ind w:firstLineChars="0"/>
        <w:rPr>
          <w:rFonts w:ascii="仿宋" w:eastAsia="仿宋" w:hAnsi="仿宋"/>
          <w:sz w:val="24"/>
        </w:rPr>
      </w:pPr>
      <w:r w:rsidRPr="00D154CD">
        <w:rPr>
          <w:rFonts w:ascii="仿宋" w:eastAsia="仿宋" w:hAnsi="仿宋" w:hint="eastAsia"/>
          <w:sz w:val="24"/>
        </w:rPr>
        <w:t>接到年审报名通知后，</w:t>
      </w:r>
      <w:proofErr w:type="gramStart"/>
      <w:r w:rsidRPr="00D154CD">
        <w:rPr>
          <w:rFonts w:ascii="仿宋" w:eastAsia="仿宋" w:hAnsi="仿宋" w:hint="eastAsia"/>
          <w:sz w:val="24"/>
        </w:rPr>
        <w:t>携上述</w:t>
      </w:r>
      <w:proofErr w:type="gramEnd"/>
      <w:r w:rsidRPr="00D154CD">
        <w:rPr>
          <w:rFonts w:ascii="仿宋" w:eastAsia="仿宋" w:hAnsi="仿宋" w:hint="eastAsia"/>
          <w:sz w:val="24"/>
        </w:rPr>
        <w:t>所需材料及费用到</w:t>
      </w:r>
      <w:proofErr w:type="gramStart"/>
      <w:r w:rsidRPr="00D154CD">
        <w:rPr>
          <w:rFonts w:ascii="仿宋" w:eastAsia="仿宋" w:hAnsi="仿宋" w:hint="eastAsia"/>
          <w:sz w:val="24"/>
        </w:rPr>
        <w:t>导服中心</w:t>
      </w:r>
      <w:proofErr w:type="gramEnd"/>
      <w:r w:rsidRPr="00D154CD">
        <w:rPr>
          <w:rFonts w:ascii="仿宋" w:eastAsia="仿宋" w:hAnsi="仿宋" w:hint="eastAsia"/>
          <w:sz w:val="24"/>
        </w:rPr>
        <w:t>办理统一</w:t>
      </w:r>
      <w:r w:rsidR="00D154CD">
        <w:rPr>
          <w:rFonts w:ascii="仿宋" w:eastAsia="仿宋" w:hAnsi="仿宋" w:hint="eastAsia"/>
          <w:sz w:val="24"/>
        </w:rPr>
        <w:t>报名手续。</w:t>
      </w:r>
    </w:p>
    <w:p w:rsidR="00AC6669" w:rsidRPr="00EC1254" w:rsidRDefault="00D154CD" w:rsidP="00AC6669">
      <w:pPr>
        <w:spacing w:line="400" w:lineRule="exact"/>
        <w:ind w:left="480" w:hangingChars="200" w:hanging="48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</w:rPr>
        <w:t>7、个人信息（包括</w:t>
      </w:r>
      <w:r w:rsidR="00AC6669" w:rsidRPr="00AC6669">
        <w:rPr>
          <w:rFonts w:ascii="仿宋" w:eastAsia="仿宋" w:hAnsi="仿宋" w:hint="eastAsia"/>
          <w:sz w:val="24"/>
        </w:rPr>
        <w:t>导游资格证号</w:t>
      </w:r>
      <w:r>
        <w:rPr>
          <w:rFonts w:ascii="仿宋" w:eastAsia="仿宋" w:hAnsi="仿宋" w:hint="eastAsia"/>
          <w:sz w:val="24"/>
        </w:rPr>
        <w:t>等）</w:t>
      </w:r>
      <w:r w:rsidR="00AC6669" w:rsidRPr="00AC6669">
        <w:rPr>
          <w:rFonts w:ascii="仿宋" w:eastAsia="仿宋" w:hAnsi="仿宋" w:hint="eastAsia"/>
          <w:sz w:val="24"/>
        </w:rPr>
        <w:t>可在</w:t>
      </w:r>
      <w:r>
        <w:rPr>
          <w:rFonts w:ascii="仿宋" w:eastAsia="仿宋" w:hAnsi="仿宋" w:hint="eastAsia"/>
          <w:sz w:val="24"/>
        </w:rPr>
        <w:t>中心官方网页：</w:t>
      </w:r>
      <w:hyperlink r:id="rId10" w:history="1">
        <w:r>
          <w:rPr>
            <w:rStyle w:val="a5"/>
          </w:rPr>
          <w:t>http://www.qjtrip.com/dy/</w:t>
        </w:r>
      </w:hyperlink>
      <w:r w:rsidR="00AC6669" w:rsidRPr="00AC6669">
        <w:rPr>
          <w:rFonts w:ascii="仿宋" w:eastAsia="仿宋" w:hAnsi="仿宋" w:hint="eastAsia"/>
          <w:sz w:val="24"/>
        </w:rPr>
        <w:t xml:space="preserve"> </w:t>
      </w:r>
      <w:bookmarkStart w:id="0" w:name="_GoBack"/>
      <w:r w:rsidR="00AC6669" w:rsidRPr="00EC1254">
        <w:rPr>
          <w:rFonts w:ascii="仿宋" w:eastAsia="仿宋" w:hAnsi="仿宋" w:hint="eastAsia"/>
          <w:b/>
          <w:sz w:val="24"/>
        </w:rPr>
        <w:t>“</w:t>
      </w:r>
      <w:r w:rsidRPr="00EC1254">
        <w:rPr>
          <w:rFonts w:ascii="仿宋" w:eastAsia="仿宋" w:hAnsi="仿宋" w:hint="eastAsia"/>
          <w:b/>
          <w:sz w:val="24"/>
        </w:rPr>
        <w:t>星宇注册导游服务系统</w:t>
      </w:r>
      <w:r w:rsidR="008959DC" w:rsidRPr="00EC1254">
        <w:rPr>
          <w:rFonts w:ascii="仿宋" w:eastAsia="仿宋" w:hAnsi="仿宋" w:hint="eastAsia"/>
          <w:b/>
          <w:sz w:val="24"/>
        </w:rPr>
        <w:t>”板块查询：</w:t>
      </w:r>
      <w:r w:rsidR="006335BC" w:rsidRPr="00EC1254">
        <w:rPr>
          <w:rFonts w:ascii="仿宋" w:eastAsia="仿宋" w:hAnsi="仿宋" w:hint="eastAsia"/>
          <w:b/>
          <w:sz w:val="24"/>
        </w:rPr>
        <w:t>“</w:t>
      </w:r>
      <w:r w:rsidR="008959DC" w:rsidRPr="00EC1254">
        <w:rPr>
          <w:rFonts w:ascii="仿宋" w:eastAsia="仿宋" w:hAnsi="仿宋" w:hint="eastAsia"/>
          <w:b/>
          <w:sz w:val="24"/>
        </w:rPr>
        <w:t>导游证IC卡号</w:t>
      </w:r>
      <w:r w:rsidR="006335BC" w:rsidRPr="00EC1254">
        <w:rPr>
          <w:rFonts w:ascii="仿宋" w:eastAsia="仿宋" w:hAnsi="仿宋"/>
          <w:b/>
          <w:sz w:val="24"/>
        </w:rPr>
        <w:t>”</w:t>
      </w:r>
      <w:r w:rsidR="00FE2025" w:rsidRPr="00EC1254">
        <w:rPr>
          <w:rFonts w:ascii="仿宋" w:eastAsia="仿宋" w:hAnsi="仿宋" w:hint="eastAsia"/>
          <w:b/>
          <w:sz w:val="24"/>
        </w:rPr>
        <w:t>对应的是系统中的</w:t>
      </w:r>
      <w:r w:rsidR="008959DC" w:rsidRPr="00EC1254">
        <w:rPr>
          <w:rFonts w:ascii="仿宋" w:eastAsia="仿宋" w:hAnsi="仿宋" w:hint="eastAsia"/>
          <w:b/>
          <w:sz w:val="24"/>
        </w:rPr>
        <w:t>“导游证号码”：D-3100-</w:t>
      </w:r>
      <w:r w:rsidR="00FE2025" w:rsidRPr="00EC1254">
        <w:rPr>
          <w:rFonts w:ascii="仿宋" w:eastAsia="仿宋" w:hAnsi="仿宋" w:hint="eastAsia"/>
          <w:b/>
          <w:sz w:val="24"/>
        </w:rPr>
        <w:t>******,不是系统中的注册号和IC卡号！“导游资格证号”对应的是系统中的资格证编号！</w:t>
      </w:r>
    </w:p>
    <w:bookmarkEnd w:id="0"/>
    <w:p w:rsidR="00F27E54" w:rsidRDefault="00AC6669" w:rsidP="00E73C66">
      <w:pPr>
        <w:spacing w:line="400" w:lineRule="exact"/>
        <w:rPr>
          <w:rFonts w:ascii="仿宋" w:eastAsia="仿宋" w:hAnsi="仿宋"/>
          <w:sz w:val="24"/>
        </w:rPr>
      </w:pPr>
      <w:r w:rsidRPr="00AC6669">
        <w:rPr>
          <w:rFonts w:ascii="仿宋" w:eastAsia="仿宋" w:hAnsi="仿宋" w:hint="eastAsia"/>
          <w:sz w:val="24"/>
        </w:rPr>
        <w:t>★  导游所落户导游服务机构信息如下：</w:t>
      </w:r>
      <w:r w:rsidR="00E73C66">
        <w:rPr>
          <w:rFonts w:ascii="仿宋" w:eastAsia="仿宋" w:hAnsi="仿宋" w:hint="eastAsia"/>
          <w:sz w:val="24"/>
        </w:rPr>
        <w:t>（不用填写</w:t>
      </w:r>
      <w:r w:rsidR="00D82D11">
        <w:rPr>
          <w:rFonts w:ascii="仿宋" w:eastAsia="仿宋" w:hAnsi="仿宋" w:hint="eastAsia"/>
          <w:sz w:val="24"/>
        </w:rPr>
        <w:t>“</w:t>
      </w:r>
      <w:r w:rsidR="00E73C66">
        <w:rPr>
          <w:rFonts w:ascii="仿宋" w:eastAsia="仿宋" w:hAnsi="仿宋" w:hint="eastAsia"/>
          <w:sz w:val="24"/>
        </w:rPr>
        <w:t>导游</w:t>
      </w:r>
      <w:r w:rsidR="00D82D11">
        <w:rPr>
          <w:rFonts w:ascii="仿宋" w:eastAsia="仿宋" w:hAnsi="仿宋" w:hint="eastAsia"/>
          <w:sz w:val="24"/>
        </w:rPr>
        <w:t>所落户旅行社”一栏</w:t>
      </w:r>
      <w:r w:rsidR="00E73C66">
        <w:rPr>
          <w:rFonts w:ascii="仿宋" w:eastAsia="仿宋" w:hAnsi="仿宋" w:hint="eastAsia"/>
          <w:sz w:val="24"/>
        </w:rPr>
        <w:t>）</w:t>
      </w:r>
    </w:p>
    <w:p w:rsidR="00F27E54" w:rsidRPr="00F27E54" w:rsidRDefault="00F27E54" w:rsidP="00E73C66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 wp14:anchorId="034698F7" wp14:editId="466700D0">
            <wp:simplePos x="0" y="0"/>
            <wp:positionH relativeFrom="column">
              <wp:posOffset>76200</wp:posOffset>
            </wp:positionH>
            <wp:positionV relativeFrom="paragraph">
              <wp:posOffset>401320</wp:posOffset>
            </wp:positionV>
            <wp:extent cx="5113020" cy="2707640"/>
            <wp:effectExtent l="0" t="0" r="0" b="0"/>
            <wp:wrapTight wrapText="bothSides">
              <wp:wrapPolygon edited="0">
                <wp:start x="0" y="0"/>
                <wp:lineTo x="0" y="21428"/>
                <wp:lineTo x="21487" y="21428"/>
                <wp:lineTo x="21487" y="0"/>
                <wp:lineTo x="0" y="0"/>
              </wp:wrapPolygon>
            </wp:wrapTight>
            <wp:docPr id="1" name="图片 1" descr="C:\Users\miffy\AppData\Roaming\Tencent\Users\124727895\QQ\WinTemp\RichOle\{QD_LSUTB48TM0RT@GQS%[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ffy\AppData\Roaming\Tencent\Users\124727895\QQ\WinTemp\RichOle\{QD_LSUTB48TM0RT@GQS%[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669"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hint="eastAsia"/>
          <w:sz w:val="24"/>
        </w:rPr>
        <w:t xml:space="preserve">  信息切勿填错，一经提交，不可更改！</w:t>
      </w:r>
    </w:p>
    <w:sectPr w:rsidR="00F27E54" w:rsidRPr="00F2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59" w:rsidRDefault="00163059" w:rsidP="00AC6669">
      <w:r>
        <w:separator/>
      </w:r>
    </w:p>
  </w:endnote>
  <w:endnote w:type="continuationSeparator" w:id="0">
    <w:p w:rsidR="00163059" w:rsidRDefault="00163059" w:rsidP="00A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59" w:rsidRDefault="00163059" w:rsidP="00AC6669">
      <w:r>
        <w:separator/>
      </w:r>
    </w:p>
  </w:footnote>
  <w:footnote w:type="continuationSeparator" w:id="0">
    <w:p w:rsidR="00163059" w:rsidRDefault="00163059" w:rsidP="00AC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315"/>
    <w:multiLevelType w:val="hybridMultilevel"/>
    <w:tmpl w:val="C63EB63C"/>
    <w:lvl w:ilvl="0" w:tplc="FEC200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8B3F20"/>
    <w:multiLevelType w:val="hybridMultilevel"/>
    <w:tmpl w:val="2E7CD2E4"/>
    <w:lvl w:ilvl="0" w:tplc="29424C9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6AC272A"/>
    <w:multiLevelType w:val="hybridMultilevel"/>
    <w:tmpl w:val="CE2C2180"/>
    <w:lvl w:ilvl="0" w:tplc="783400EC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EE20EB"/>
    <w:multiLevelType w:val="hybridMultilevel"/>
    <w:tmpl w:val="BE600E7E"/>
    <w:lvl w:ilvl="0" w:tplc="1C66BD4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CB7814"/>
    <w:multiLevelType w:val="hybridMultilevel"/>
    <w:tmpl w:val="3B5EE6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C3B5A45"/>
    <w:multiLevelType w:val="hybridMultilevel"/>
    <w:tmpl w:val="F8904C6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5"/>
    <w:rsid w:val="00163059"/>
    <w:rsid w:val="003A672A"/>
    <w:rsid w:val="003C3815"/>
    <w:rsid w:val="003F51D4"/>
    <w:rsid w:val="0049343B"/>
    <w:rsid w:val="006335BC"/>
    <w:rsid w:val="00843346"/>
    <w:rsid w:val="008959DC"/>
    <w:rsid w:val="009A49C8"/>
    <w:rsid w:val="00AC6669"/>
    <w:rsid w:val="00C10495"/>
    <w:rsid w:val="00D154CD"/>
    <w:rsid w:val="00D64C60"/>
    <w:rsid w:val="00D82D11"/>
    <w:rsid w:val="00E73C66"/>
    <w:rsid w:val="00EC1254"/>
    <w:rsid w:val="00F27E54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69"/>
    <w:rPr>
      <w:sz w:val="18"/>
      <w:szCs w:val="18"/>
    </w:rPr>
  </w:style>
  <w:style w:type="character" w:styleId="a5">
    <w:name w:val="Hyperlink"/>
    <w:basedOn w:val="a0"/>
    <w:rsid w:val="00AC66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334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4C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4C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69"/>
    <w:rPr>
      <w:sz w:val="18"/>
      <w:szCs w:val="18"/>
    </w:rPr>
  </w:style>
  <w:style w:type="character" w:styleId="a5">
    <w:name w:val="Hyperlink"/>
    <w:basedOn w:val="a0"/>
    <w:rsid w:val="00AC66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334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4C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4C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13.105.198/lwsjk/jsp/yearcheck/guideyearcheckuptrainninginfo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qjtrip.com/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tourhr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miffy</dc:creator>
  <cp:keywords/>
  <dc:description/>
  <cp:lastModifiedBy>miffy</cp:lastModifiedBy>
  <cp:revision>18</cp:revision>
  <dcterms:created xsi:type="dcterms:W3CDTF">2014-04-03T06:22:00Z</dcterms:created>
  <dcterms:modified xsi:type="dcterms:W3CDTF">2014-04-16T06:37:00Z</dcterms:modified>
</cp:coreProperties>
</file>